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D2F" w:rsidRDefault="00885D2F" w:rsidP="004340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   </w:t>
      </w:r>
      <w:r w:rsidR="008129EF">
        <w:rPr>
          <w:b/>
          <w:bCs/>
          <w:sz w:val="28"/>
          <w:szCs w:val="28"/>
        </w:rPr>
        <w:t>ЕРМАКОВСКОГО</w:t>
      </w:r>
      <w:r>
        <w:rPr>
          <w:b/>
          <w:bCs/>
          <w:sz w:val="28"/>
          <w:szCs w:val="28"/>
        </w:rPr>
        <w:t xml:space="preserve"> СЕЛЬСОВЕТА</w:t>
      </w:r>
    </w:p>
    <w:p w:rsidR="008129EF" w:rsidRDefault="00885D2F" w:rsidP="004340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КОЧКОВСКОГО РАЙОНА </w:t>
      </w:r>
    </w:p>
    <w:p w:rsidR="00885D2F" w:rsidRDefault="00885D2F" w:rsidP="004340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885D2F" w:rsidRDefault="00885D2F" w:rsidP="004340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E856C4">
        <w:rPr>
          <w:b/>
          <w:bCs/>
          <w:sz w:val="28"/>
          <w:szCs w:val="28"/>
        </w:rPr>
        <w:t>шестого</w:t>
      </w:r>
      <w:r>
        <w:rPr>
          <w:b/>
          <w:bCs/>
          <w:sz w:val="28"/>
          <w:szCs w:val="28"/>
        </w:rPr>
        <w:t xml:space="preserve"> созыва)</w:t>
      </w:r>
    </w:p>
    <w:p w:rsidR="00885D2F" w:rsidRDefault="00885D2F" w:rsidP="0043403E">
      <w:pPr>
        <w:jc w:val="center"/>
        <w:rPr>
          <w:b/>
          <w:bCs/>
          <w:sz w:val="28"/>
          <w:szCs w:val="28"/>
        </w:rPr>
      </w:pPr>
    </w:p>
    <w:p w:rsidR="009E45C4" w:rsidRDefault="009E45C4" w:rsidP="0043403E">
      <w:pPr>
        <w:jc w:val="center"/>
        <w:rPr>
          <w:b/>
          <w:bCs/>
          <w:sz w:val="28"/>
          <w:szCs w:val="28"/>
        </w:rPr>
      </w:pPr>
    </w:p>
    <w:p w:rsidR="00885D2F" w:rsidRDefault="00885D2F" w:rsidP="0043403E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85D2F" w:rsidRDefault="008129EF" w:rsidP="004340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девятой (внеочередной) </w:t>
      </w:r>
      <w:r w:rsidR="00885D2F">
        <w:rPr>
          <w:b/>
          <w:bCs/>
          <w:sz w:val="28"/>
          <w:szCs w:val="28"/>
        </w:rPr>
        <w:t xml:space="preserve"> сессии</w:t>
      </w:r>
    </w:p>
    <w:p w:rsidR="00885D2F" w:rsidRDefault="00885D2F" w:rsidP="0043403E">
      <w:pPr>
        <w:jc w:val="center"/>
        <w:rPr>
          <w:b/>
          <w:bCs/>
          <w:sz w:val="28"/>
          <w:szCs w:val="28"/>
        </w:rPr>
      </w:pPr>
    </w:p>
    <w:p w:rsidR="00885D2F" w:rsidRPr="00E856C4" w:rsidRDefault="008129EF" w:rsidP="0043403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 20.12.2021</w:t>
      </w:r>
      <w:r w:rsidR="00885D2F" w:rsidRPr="00E856C4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пос. </w:t>
      </w:r>
      <w:proofErr w:type="spellStart"/>
      <w:r>
        <w:rPr>
          <w:b/>
          <w:sz w:val="28"/>
          <w:szCs w:val="28"/>
        </w:rPr>
        <w:t>Ермаковский</w:t>
      </w:r>
      <w:proofErr w:type="spellEnd"/>
      <w:r w:rsidR="00885D2F" w:rsidRPr="00E856C4">
        <w:rPr>
          <w:b/>
          <w:sz w:val="28"/>
          <w:szCs w:val="28"/>
        </w:rPr>
        <w:t xml:space="preserve">                                       </w:t>
      </w:r>
      <w:r>
        <w:rPr>
          <w:b/>
          <w:sz w:val="28"/>
          <w:szCs w:val="28"/>
        </w:rPr>
        <w:t xml:space="preserve">     № 1</w:t>
      </w:r>
      <w:r w:rsidR="00E856C4" w:rsidRPr="00E856C4">
        <w:rPr>
          <w:b/>
          <w:sz w:val="28"/>
          <w:szCs w:val="28"/>
        </w:rPr>
        <w:t xml:space="preserve">         </w:t>
      </w:r>
      <w:r w:rsidR="00E856C4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</w:t>
      </w:r>
    </w:p>
    <w:p w:rsidR="00885D2F" w:rsidRDefault="00885D2F" w:rsidP="0043403E">
      <w:pPr>
        <w:jc w:val="both"/>
        <w:rPr>
          <w:b/>
          <w:bCs/>
          <w:sz w:val="28"/>
          <w:szCs w:val="28"/>
        </w:rPr>
      </w:pPr>
    </w:p>
    <w:p w:rsidR="009E45C4" w:rsidRPr="00E856C4" w:rsidRDefault="009E45C4" w:rsidP="0043403E">
      <w:pPr>
        <w:jc w:val="both"/>
        <w:rPr>
          <w:b/>
          <w:bCs/>
          <w:sz w:val="28"/>
          <w:szCs w:val="28"/>
        </w:rPr>
      </w:pPr>
    </w:p>
    <w:p w:rsidR="00885D2F" w:rsidRPr="00E856C4" w:rsidRDefault="00885D2F" w:rsidP="0043403E">
      <w:pPr>
        <w:jc w:val="center"/>
        <w:rPr>
          <w:b/>
          <w:sz w:val="28"/>
          <w:szCs w:val="28"/>
        </w:rPr>
      </w:pPr>
      <w:r w:rsidRPr="00E856C4">
        <w:rPr>
          <w:b/>
          <w:sz w:val="28"/>
          <w:szCs w:val="28"/>
        </w:rPr>
        <w:t xml:space="preserve">О передаче части полномочий  </w:t>
      </w:r>
      <w:r w:rsidR="008129EF">
        <w:rPr>
          <w:b/>
          <w:sz w:val="28"/>
          <w:szCs w:val="28"/>
        </w:rPr>
        <w:t>Ермаковского</w:t>
      </w:r>
      <w:r w:rsidRPr="00E856C4">
        <w:rPr>
          <w:b/>
          <w:sz w:val="28"/>
          <w:szCs w:val="28"/>
        </w:rPr>
        <w:t xml:space="preserve"> сельсовета </w:t>
      </w:r>
      <w:bookmarkStart w:id="0" w:name="_GoBack"/>
      <w:bookmarkEnd w:id="0"/>
    </w:p>
    <w:p w:rsidR="00885D2F" w:rsidRPr="00E856C4" w:rsidRDefault="00885D2F" w:rsidP="0043403E">
      <w:pPr>
        <w:jc w:val="center"/>
        <w:rPr>
          <w:b/>
          <w:sz w:val="28"/>
          <w:szCs w:val="28"/>
        </w:rPr>
      </w:pPr>
      <w:proofErr w:type="spellStart"/>
      <w:r w:rsidRPr="00E856C4">
        <w:rPr>
          <w:b/>
          <w:sz w:val="28"/>
          <w:szCs w:val="28"/>
        </w:rPr>
        <w:t>Кочковского</w:t>
      </w:r>
      <w:proofErr w:type="spellEnd"/>
      <w:r w:rsidRPr="00E856C4">
        <w:rPr>
          <w:b/>
          <w:sz w:val="28"/>
          <w:szCs w:val="28"/>
        </w:rPr>
        <w:t xml:space="preserve"> района Новосибирской области органам местного самоуправления </w:t>
      </w:r>
      <w:proofErr w:type="spellStart"/>
      <w:r w:rsidRPr="00E856C4">
        <w:rPr>
          <w:b/>
          <w:sz w:val="28"/>
          <w:szCs w:val="28"/>
        </w:rPr>
        <w:t>Кочковского</w:t>
      </w:r>
      <w:proofErr w:type="spellEnd"/>
      <w:r w:rsidRPr="00E856C4">
        <w:rPr>
          <w:b/>
          <w:sz w:val="28"/>
          <w:szCs w:val="28"/>
        </w:rPr>
        <w:t xml:space="preserve"> района Новосибирской области  </w:t>
      </w:r>
    </w:p>
    <w:p w:rsidR="00885D2F" w:rsidRPr="00E856C4" w:rsidRDefault="00885D2F" w:rsidP="0043403E">
      <w:pPr>
        <w:jc w:val="both"/>
        <w:rPr>
          <w:b/>
          <w:sz w:val="28"/>
          <w:szCs w:val="28"/>
        </w:rPr>
      </w:pPr>
    </w:p>
    <w:p w:rsidR="00885D2F" w:rsidRPr="00CA14AB" w:rsidRDefault="00885D2F" w:rsidP="004340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№ 131-ФЗ от 06.10.2003 «Об общих принципах организации местного самоуправления в Российской Федерации», Бюджетным  кодексом  Российской Федерации,  пунктом </w:t>
      </w:r>
      <w:r w:rsidRPr="004121A1">
        <w:rPr>
          <w:sz w:val="28"/>
          <w:szCs w:val="28"/>
        </w:rPr>
        <w:t>15 статьи 19</w:t>
      </w:r>
      <w:r>
        <w:rPr>
          <w:sz w:val="28"/>
          <w:szCs w:val="28"/>
        </w:rPr>
        <w:t xml:space="preserve"> Устава </w:t>
      </w:r>
      <w:r w:rsidR="008129EF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 Новосибирской области Совет депутато</w:t>
      </w:r>
      <w:r w:rsidR="00CA14AB">
        <w:rPr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РЕШИЛ: </w:t>
      </w:r>
    </w:p>
    <w:p w:rsidR="00885D2F" w:rsidRDefault="00885D2F" w:rsidP="0043403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proofErr w:type="gramStart"/>
      <w:r>
        <w:rPr>
          <w:sz w:val="28"/>
          <w:szCs w:val="28"/>
        </w:rPr>
        <w:t xml:space="preserve">Передать часть полномочий </w:t>
      </w:r>
      <w:r w:rsidR="008129EF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по решению вопросов местного значения по составлению проекта бюджета поселения, исполнению бюджета поселения, осуществлению контроля за его исполнением, составлению отчета об исполнении бюджета поселения органам местного самоуправления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с </w:t>
      </w:r>
      <w:r w:rsidR="00B540B9" w:rsidRPr="00B540B9">
        <w:rPr>
          <w:sz w:val="28"/>
          <w:szCs w:val="28"/>
        </w:rPr>
        <w:t>01 января</w:t>
      </w:r>
      <w:r w:rsidR="00B540B9">
        <w:rPr>
          <w:sz w:val="28"/>
          <w:szCs w:val="28"/>
        </w:rPr>
        <w:t xml:space="preserve"> 2022</w:t>
      </w:r>
      <w:r>
        <w:rPr>
          <w:sz w:val="28"/>
          <w:szCs w:val="28"/>
        </w:rPr>
        <w:t xml:space="preserve"> года на срок действия полномочий Совета депутатов </w:t>
      </w:r>
      <w:r w:rsidR="008129EF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="00E856C4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созыва.</w:t>
      </w:r>
      <w:proofErr w:type="gramEnd"/>
    </w:p>
    <w:p w:rsidR="00885D2F" w:rsidRDefault="00885D2F" w:rsidP="0043403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Предусмотреть в бюджете </w:t>
      </w:r>
      <w:r w:rsidR="008129EF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межбюджетные трансферты, предоставляемые  в бюджет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 осуществления полномочий, указанных в пункте 1 настоящего решения.</w:t>
      </w:r>
    </w:p>
    <w:p w:rsidR="00885D2F" w:rsidRDefault="00885D2F" w:rsidP="0043403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Администрации </w:t>
      </w:r>
      <w:r w:rsidR="008129EF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заключить соглашение с администрацией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 передаче части полномочий по решению вопросов местного значения по составлению проекта бюджета поселения, исполнению бюджета поселения, осуществлению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его исполнением, составлению отчета об исполнении бюджета поселения по форме согласно приложению № 1 к настоящему решению.</w:t>
      </w:r>
    </w:p>
    <w:p w:rsidR="009C7C56" w:rsidRDefault="009C7C56" w:rsidP="0043403E">
      <w:pPr>
        <w:ind w:firstLine="540"/>
        <w:jc w:val="both"/>
        <w:rPr>
          <w:sz w:val="28"/>
          <w:szCs w:val="28"/>
        </w:rPr>
      </w:pPr>
    </w:p>
    <w:p w:rsidR="009C7C56" w:rsidRDefault="009C7C56" w:rsidP="0043403E">
      <w:pPr>
        <w:ind w:firstLine="540"/>
        <w:jc w:val="both"/>
        <w:rPr>
          <w:sz w:val="28"/>
          <w:szCs w:val="28"/>
        </w:rPr>
      </w:pPr>
    </w:p>
    <w:p w:rsidR="009C7C56" w:rsidRDefault="009C7C56" w:rsidP="0043403E">
      <w:pPr>
        <w:ind w:firstLine="540"/>
        <w:jc w:val="both"/>
        <w:rPr>
          <w:sz w:val="28"/>
          <w:szCs w:val="28"/>
        </w:rPr>
      </w:pPr>
    </w:p>
    <w:p w:rsidR="009C7C56" w:rsidRDefault="009C7C56" w:rsidP="0043403E">
      <w:pPr>
        <w:ind w:firstLine="540"/>
        <w:jc w:val="both"/>
        <w:rPr>
          <w:sz w:val="28"/>
          <w:szCs w:val="28"/>
        </w:rPr>
      </w:pPr>
    </w:p>
    <w:p w:rsidR="009C7C56" w:rsidRDefault="009C7C56" w:rsidP="0043403E">
      <w:pPr>
        <w:ind w:firstLine="540"/>
        <w:jc w:val="both"/>
        <w:rPr>
          <w:sz w:val="28"/>
          <w:szCs w:val="28"/>
        </w:rPr>
      </w:pPr>
    </w:p>
    <w:p w:rsidR="009C7C56" w:rsidRDefault="00885D2F" w:rsidP="009C7C5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Настоящее решение опубликовать в периодическом печатном издании «</w:t>
      </w:r>
      <w:proofErr w:type="spellStart"/>
      <w:r w:rsidR="00DF55D3">
        <w:rPr>
          <w:sz w:val="28"/>
          <w:szCs w:val="28"/>
        </w:rPr>
        <w:t>Ермаковский</w:t>
      </w:r>
      <w:proofErr w:type="spellEnd"/>
      <w:r w:rsidR="00DF55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вестник» и разместить на официальном сайте администрации </w:t>
      </w:r>
      <w:r w:rsidR="008129EF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885D2F" w:rsidRDefault="00885D2F" w:rsidP="00CA14A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решение вступает в силу с момента его принятия.</w:t>
      </w:r>
    </w:p>
    <w:p w:rsidR="00885D2F" w:rsidRDefault="00885D2F" w:rsidP="0043403E">
      <w:pPr>
        <w:jc w:val="both"/>
        <w:rPr>
          <w:sz w:val="28"/>
          <w:szCs w:val="28"/>
        </w:rPr>
      </w:pPr>
    </w:p>
    <w:p w:rsidR="00885D2F" w:rsidRDefault="00885D2F" w:rsidP="0043403E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85D2F" w:rsidRDefault="008129EF" w:rsidP="0043403E">
      <w:pPr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885D2F">
        <w:rPr>
          <w:sz w:val="28"/>
          <w:szCs w:val="28"/>
        </w:rPr>
        <w:t xml:space="preserve"> сельсовета</w:t>
      </w:r>
    </w:p>
    <w:p w:rsidR="00885D2F" w:rsidRDefault="00885D2F" w:rsidP="0043403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</w:t>
      </w:r>
      <w:r w:rsidR="00CA14AB">
        <w:rPr>
          <w:sz w:val="28"/>
          <w:szCs w:val="28"/>
        </w:rPr>
        <w:t xml:space="preserve">     </w:t>
      </w:r>
      <w:r w:rsidR="00DF55D3">
        <w:rPr>
          <w:sz w:val="28"/>
          <w:szCs w:val="28"/>
        </w:rPr>
        <w:t>Н.А.</w:t>
      </w:r>
      <w:r w:rsidR="009C7C56">
        <w:rPr>
          <w:sz w:val="28"/>
          <w:szCs w:val="28"/>
        </w:rPr>
        <w:t xml:space="preserve"> </w:t>
      </w:r>
      <w:proofErr w:type="spellStart"/>
      <w:r w:rsidR="00DF55D3">
        <w:rPr>
          <w:sz w:val="28"/>
          <w:szCs w:val="28"/>
        </w:rPr>
        <w:t>Лихошерст</w:t>
      </w:r>
      <w:proofErr w:type="spellEnd"/>
    </w:p>
    <w:p w:rsidR="00CA14AB" w:rsidRDefault="00CA14AB" w:rsidP="00493632">
      <w:pPr>
        <w:ind w:left="5040"/>
      </w:pPr>
    </w:p>
    <w:p w:rsidR="00CA14AB" w:rsidRPr="00CA14AB" w:rsidRDefault="00CA14AB" w:rsidP="00CA14AB">
      <w:pPr>
        <w:rPr>
          <w:sz w:val="28"/>
          <w:szCs w:val="28"/>
        </w:rPr>
      </w:pPr>
      <w:r w:rsidRPr="00CA14AB">
        <w:rPr>
          <w:sz w:val="28"/>
          <w:szCs w:val="28"/>
        </w:rPr>
        <w:t xml:space="preserve">Глава </w:t>
      </w:r>
      <w:r w:rsidR="008129EF">
        <w:rPr>
          <w:sz w:val="28"/>
          <w:szCs w:val="28"/>
        </w:rPr>
        <w:t>Ермаковского</w:t>
      </w:r>
      <w:r w:rsidRPr="00CA14AB">
        <w:rPr>
          <w:sz w:val="28"/>
          <w:szCs w:val="28"/>
        </w:rPr>
        <w:t xml:space="preserve"> сельсовета </w:t>
      </w:r>
    </w:p>
    <w:p w:rsidR="00CA14AB" w:rsidRDefault="00CA14AB" w:rsidP="00CA14AB">
      <w:pPr>
        <w:rPr>
          <w:sz w:val="28"/>
          <w:szCs w:val="28"/>
        </w:rPr>
      </w:pPr>
      <w:proofErr w:type="spellStart"/>
      <w:r w:rsidRPr="00CA14AB">
        <w:rPr>
          <w:sz w:val="28"/>
          <w:szCs w:val="28"/>
        </w:rPr>
        <w:t>Кочковского</w:t>
      </w:r>
      <w:proofErr w:type="spellEnd"/>
      <w:r w:rsidRPr="00CA14AB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                          </w:t>
      </w:r>
      <w:r w:rsidR="00DF55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9C7C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F55D3">
        <w:rPr>
          <w:sz w:val="28"/>
          <w:szCs w:val="28"/>
        </w:rPr>
        <w:t>А.А.</w:t>
      </w:r>
      <w:r w:rsidR="009C7C56">
        <w:rPr>
          <w:sz w:val="28"/>
          <w:szCs w:val="28"/>
        </w:rPr>
        <w:t xml:space="preserve"> </w:t>
      </w:r>
      <w:r w:rsidR="00DF55D3">
        <w:rPr>
          <w:sz w:val="28"/>
          <w:szCs w:val="28"/>
        </w:rPr>
        <w:t>Фабер</w:t>
      </w:r>
    </w:p>
    <w:p w:rsidR="00DF55D3" w:rsidRDefault="00DF55D3" w:rsidP="00CA14AB">
      <w:pPr>
        <w:rPr>
          <w:sz w:val="28"/>
          <w:szCs w:val="28"/>
        </w:rPr>
      </w:pPr>
    </w:p>
    <w:p w:rsidR="00DF55D3" w:rsidRDefault="00DF55D3" w:rsidP="00CA14AB">
      <w:pPr>
        <w:rPr>
          <w:sz w:val="28"/>
          <w:szCs w:val="28"/>
        </w:rPr>
      </w:pPr>
    </w:p>
    <w:p w:rsidR="00DF55D3" w:rsidRDefault="00DF55D3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Default="009C7C56" w:rsidP="00CA14AB">
      <w:pPr>
        <w:rPr>
          <w:sz w:val="28"/>
          <w:szCs w:val="28"/>
        </w:rPr>
      </w:pPr>
    </w:p>
    <w:p w:rsidR="009C7C56" w:rsidRPr="00CA14AB" w:rsidRDefault="009C7C56" w:rsidP="00CA14AB">
      <w:pPr>
        <w:rPr>
          <w:sz w:val="28"/>
          <w:szCs w:val="28"/>
        </w:rPr>
      </w:pPr>
    </w:p>
    <w:p w:rsidR="00885D2F" w:rsidRDefault="00885D2F" w:rsidP="00493632">
      <w:pPr>
        <w:ind w:left="5040"/>
      </w:pPr>
      <w:r>
        <w:t>Приложение №1</w:t>
      </w:r>
    </w:p>
    <w:p w:rsidR="00885D2F" w:rsidRDefault="00885D2F" w:rsidP="00493632">
      <w:pPr>
        <w:ind w:left="5040"/>
      </w:pPr>
      <w:r>
        <w:t xml:space="preserve">к решению </w:t>
      </w:r>
      <w:r w:rsidR="009C7C56">
        <w:t>девятой (внеочередной)</w:t>
      </w:r>
      <w:r>
        <w:t xml:space="preserve"> сессии Совета депутатов </w:t>
      </w:r>
      <w:r w:rsidR="008129EF">
        <w:t>Ермаковского</w:t>
      </w:r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 от </w:t>
      </w:r>
      <w:r w:rsidR="009C7C56">
        <w:t>20.12.2021</w:t>
      </w:r>
      <w:r>
        <w:t xml:space="preserve"> № </w:t>
      </w:r>
      <w:r w:rsidR="007071FE">
        <w:t>1</w:t>
      </w:r>
    </w:p>
    <w:p w:rsidR="00885D2F" w:rsidRDefault="00885D2F" w:rsidP="0043403E">
      <w:pPr>
        <w:rPr>
          <w:sz w:val="28"/>
          <w:szCs w:val="28"/>
        </w:rPr>
      </w:pPr>
    </w:p>
    <w:p w:rsidR="00885D2F" w:rsidRDefault="00885D2F" w:rsidP="0043403E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СОГЛАШЕНИЕ № ____</w:t>
      </w:r>
    </w:p>
    <w:p w:rsidR="00885D2F" w:rsidRDefault="00885D2F" w:rsidP="0043403E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передаче части полномочий по решению вопросов местного значения, а именно составление и рассмотрение проекта бюджета поселения, исполнение бюджета поселения, осуществление </w:t>
      </w:r>
      <w:proofErr w:type="gramStart"/>
      <w:r>
        <w:rPr>
          <w:b/>
          <w:bCs/>
          <w:sz w:val="28"/>
          <w:szCs w:val="28"/>
        </w:rPr>
        <w:t>контроля за</w:t>
      </w:r>
      <w:proofErr w:type="gramEnd"/>
      <w:r>
        <w:rPr>
          <w:b/>
          <w:bCs/>
          <w:sz w:val="28"/>
          <w:szCs w:val="28"/>
        </w:rPr>
        <w:t xml:space="preserve"> его исполнением, составление отчета об исполнении бюджета поселения администрации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</w:t>
      </w:r>
    </w:p>
    <w:p w:rsidR="00885D2F" w:rsidRPr="009C7C56" w:rsidRDefault="00885D2F" w:rsidP="0043403E">
      <w:pPr>
        <w:tabs>
          <w:tab w:val="left" w:pos="921"/>
        </w:tabs>
        <w:rPr>
          <w:sz w:val="28"/>
          <w:szCs w:val="28"/>
        </w:rPr>
      </w:pPr>
    </w:p>
    <w:p w:rsidR="00885D2F" w:rsidRDefault="009C7C56" w:rsidP="0043403E">
      <w:pPr>
        <w:tabs>
          <w:tab w:val="left" w:pos="921"/>
        </w:tabs>
        <w:rPr>
          <w:sz w:val="28"/>
          <w:szCs w:val="28"/>
        </w:rPr>
      </w:pPr>
      <w:proofErr w:type="spellStart"/>
      <w:r w:rsidRPr="009C7C56">
        <w:rPr>
          <w:sz w:val="28"/>
          <w:szCs w:val="28"/>
        </w:rPr>
        <w:t>пос</w:t>
      </w:r>
      <w:proofErr w:type="gramStart"/>
      <w:r w:rsidRPr="009C7C56">
        <w:rPr>
          <w:sz w:val="28"/>
          <w:szCs w:val="28"/>
        </w:rPr>
        <w:t>.Е</w:t>
      </w:r>
      <w:proofErr w:type="gramEnd"/>
      <w:r w:rsidRPr="009C7C56">
        <w:rPr>
          <w:sz w:val="28"/>
          <w:szCs w:val="28"/>
        </w:rPr>
        <w:t>рмаковский</w:t>
      </w:r>
      <w:proofErr w:type="spellEnd"/>
      <w:r w:rsidR="00885D2F" w:rsidRPr="009C7C56">
        <w:rPr>
          <w:sz w:val="28"/>
          <w:szCs w:val="28"/>
        </w:rPr>
        <w:t xml:space="preserve">                                                         </w:t>
      </w:r>
      <w:r w:rsidRPr="009C7C56">
        <w:rPr>
          <w:sz w:val="28"/>
          <w:szCs w:val="28"/>
        </w:rPr>
        <w:t xml:space="preserve"> </w:t>
      </w:r>
      <w:r w:rsidR="00885D2F" w:rsidRPr="009C7C56">
        <w:rPr>
          <w:sz w:val="28"/>
          <w:szCs w:val="28"/>
        </w:rPr>
        <w:t xml:space="preserve">  </w:t>
      </w:r>
      <w:r w:rsidR="00885D2F">
        <w:rPr>
          <w:sz w:val="28"/>
          <w:szCs w:val="28"/>
        </w:rPr>
        <w:t>«___» ______ 20___ года</w:t>
      </w:r>
    </w:p>
    <w:p w:rsidR="00885D2F" w:rsidRDefault="00885D2F" w:rsidP="0043403E">
      <w:pPr>
        <w:tabs>
          <w:tab w:val="left" w:pos="921"/>
        </w:tabs>
        <w:rPr>
          <w:sz w:val="28"/>
          <w:szCs w:val="28"/>
        </w:rPr>
      </w:pPr>
    </w:p>
    <w:p w:rsidR="00885D2F" w:rsidRDefault="00885D2F" w:rsidP="0043403E">
      <w:pPr>
        <w:tabs>
          <w:tab w:val="left" w:pos="921"/>
        </w:tabs>
        <w:rPr>
          <w:sz w:val="20"/>
          <w:szCs w:val="20"/>
        </w:rPr>
      </w:pP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 области, именуемая в дальнейшем «Администрация района», в лице Главы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proofErr w:type="spellStart"/>
      <w:r>
        <w:rPr>
          <w:sz w:val="28"/>
          <w:szCs w:val="28"/>
        </w:rPr>
        <w:t>Шилина</w:t>
      </w:r>
      <w:proofErr w:type="spellEnd"/>
      <w:r>
        <w:rPr>
          <w:sz w:val="28"/>
          <w:szCs w:val="28"/>
        </w:rPr>
        <w:t xml:space="preserve"> Петра Александровича, действующего на основании Устава, утвержденного решением сессии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от 17.12.2004г. №4 с одной стороны, и администрация </w:t>
      </w:r>
      <w:r w:rsidR="008129EF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 области, именуемая в дальнейшем «Администрация поселения», в лице Главы </w:t>
      </w:r>
      <w:r w:rsidR="008129EF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proofErr w:type="gramEnd"/>
      <w:r>
        <w:rPr>
          <w:sz w:val="28"/>
          <w:szCs w:val="28"/>
        </w:rPr>
        <w:t xml:space="preserve"> </w:t>
      </w:r>
      <w:r w:rsidR="009C7C56">
        <w:rPr>
          <w:sz w:val="28"/>
          <w:szCs w:val="28"/>
        </w:rPr>
        <w:t>Фабер Александра Александровича</w:t>
      </w:r>
      <w:r w:rsidR="007071FE">
        <w:rPr>
          <w:sz w:val="28"/>
          <w:szCs w:val="28"/>
        </w:rPr>
        <w:t>, действующего</w:t>
      </w:r>
      <w:r>
        <w:rPr>
          <w:sz w:val="28"/>
          <w:szCs w:val="28"/>
        </w:rPr>
        <w:t xml:space="preserve"> на основании Устава, утвержденного решением </w:t>
      </w:r>
      <w:proofErr w:type="gramStart"/>
      <w:r>
        <w:rPr>
          <w:sz w:val="28"/>
          <w:szCs w:val="28"/>
        </w:rPr>
        <w:t xml:space="preserve">сорок пятой сессии Совета депутатов </w:t>
      </w:r>
      <w:r w:rsidR="008129EF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03.07.2015 №1, с другой стороны, в дальнейшем именуемые «Стороны», заключили настоящее Соглашение о нижеследующем.</w:t>
      </w:r>
    </w:p>
    <w:p w:rsidR="00885D2F" w:rsidRDefault="00885D2F" w:rsidP="0043403E">
      <w:pPr>
        <w:tabs>
          <w:tab w:val="left" w:pos="921"/>
        </w:tabs>
        <w:rPr>
          <w:sz w:val="20"/>
          <w:szCs w:val="20"/>
        </w:rPr>
      </w:pPr>
    </w:p>
    <w:p w:rsidR="00885D2F" w:rsidRDefault="00885D2F" w:rsidP="0043403E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Предмет Соглашения</w:t>
      </w:r>
    </w:p>
    <w:p w:rsidR="00885D2F" w:rsidRDefault="00885D2F" w:rsidP="0043403E">
      <w:pPr>
        <w:tabs>
          <w:tab w:val="left" w:pos="921"/>
        </w:tabs>
        <w:jc w:val="center"/>
        <w:rPr>
          <w:b/>
          <w:bCs/>
          <w:sz w:val="28"/>
          <w:szCs w:val="28"/>
        </w:rPr>
      </w:pP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 xml:space="preserve">По настоящему Соглашению Администрация поселения в соответствии с решением представительного органа муниципального образования </w:t>
      </w:r>
      <w:r w:rsidR="008129EF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_________ 20__ года № ___ передает, а Администрация района в соответствии с решением представительного органа ______________ района Новосибирской области от _________ 20__ года № ___ принимает на себя осуществление следующих полномочий по решению вопросов местного значения муниципального образования _______________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области:</w:t>
      </w:r>
      <w:proofErr w:type="gramEnd"/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 составление и рассмотрение проекта бюджета поселения;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б) исполнение бюджета поселения;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в) ведение бухгалтерского учета;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бюджета поселения;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д) составление отчета об исполнении бюджета поселения.</w:t>
      </w:r>
    </w:p>
    <w:p w:rsidR="00885D2F" w:rsidRDefault="00885D2F" w:rsidP="0043403E">
      <w:pPr>
        <w:tabs>
          <w:tab w:val="left" w:pos="921"/>
        </w:tabs>
        <w:jc w:val="both"/>
        <w:rPr>
          <w:sz w:val="20"/>
          <w:szCs w:val="20"/>
        </w:rPr>
      </w:pPr>
    </w:p>
    <w:p w:rsidR="007071FE" w:rsidRDefault="007071FE" w:rsidP="0043403E">
      <w:pPr>
        <w:tabs>
          <w:tab w:val="left" w:pos="921"/>
        </w:tabs>
        <w:jc w:val="both"/>
        <w:rPr>
          <w:sz w:val="20"/>
          <w:szCs w:val="20"/>
        </w:rPr>
      </w:pPr>
    </w:p>
    <w:p w:rsidR="00885D2F" w:rsidRDefault="00885D2F" w:rsidP="0043403E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Порядок определения ежегодного объема межбюджетных трансфертов</w:t>
      </w:r>
    </w:p>
    <w:p w:rsidR="00885D2F" w:rsidRDefault="00885D2F" w:rsidP="0043403E">
      <w:pPr>
        <w:tabs>
          <w:tab w:val="left" w:pos="921"/>
        </w:tabs>
        <w:jc w:val="center"/>
        <w:rPr>
          <w:b/>
          <w:bCs/>
          <w:sz w:val="28"/>
          <w:szCs w:val="28"/>
        </w:rPr>
      </w:pP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Выполнение полномочий, указанных в п. 1.1 настоящего Соглашения, осуществляется за счет межбюджетных трансфертов, передаваемых Администрацией поселения Администрации района. 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Объем межбюджетных трансфертов для осуществления указанных полномочий устанавливается решением представительного </w:t>
      </w:r>
      <w:proofErr w:type="gramStart"/>
      <w:r>
        <w:rPr>
          <w:sz w:val="28"/>
          <w:szCs w:val="28"/>
        </w:rPr>
        <w:t>органа муниципального образования _________________ сельсовета ______________ района Новосибирской области</w:t>
      </w:r>
      <w:proofErr w:type="gramEnd"/>
      <w:r>
        <w:rPr>
          <w:sz w:val="28"/>
          <w:szCs w:val="28"/>
        </w:rPr>
        <w:t xml:space="preserve"> о бюджете.</w:t>
      </w:r>
    </w:p>
    <w:p w:rsidR="00885D2F" w:rsidRDefault="00885D2F" w:rsidP="0043403E">
      <w:pPr>
        <w:tabs>
          <w:tab w:val="left" w:pos="921"/>
        </w:tabs>
        <w:rPr>
          <w:sz w:val="20"/>
          <w:szCs w:val="20"/>
        </w:rPr>
      </w:pPr>
    </w:p>
    <w:p w:rsidR="00885D2F" w:rsidRDefault="00885D2F" w:rsidP="0043403E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Права и обязанности Сторон</w:t>
      </w:r>
    </w:p>
    <w:p w:rsidR="00885D2F" w:rsidRDefault="00885D2F" w:rsidP="0043403E">
      <w:pPr>
        <w:tabs>
          <w:tab w:val="left" w:pos="921"/>
        </w:tabs>
        <w:jc w:val="center"/>
        <w:rPr>
          <w:b/>
          <w:bCs/>
          <w:sz w:val="28"/>
          <w:szCs w:val="28"/>
        </w:rPr>
      </w:pP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3.1. Администрация района имеет право: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запрашивать и своевременно получать от Администрации поселения информацию, необходимую для исполнения настоящего Соглашения;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проверку представленных Администрацией поселения документов, необходимых для осуществления полномочий по решению вопросов местного значения, указанных в п. 1.1. настоящего Соглашения;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3.2. Администрация района обязана: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предоставлять Администрации поселения информацию по исполнению настоящего Соглашения;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в соответствии с законодательством Российской Федерации конфиденциальность информации по операциям со средствами бюджета поселения;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консультировать Администрацию поселения по вопросам, возникающим в процессе исполнения настоящего Соглашения.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3.3. Администрация поселения имеет право: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запрашивать и своевременно получать от Администрации района информацию по исполнению настоящего Соглашения;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контролировать исполнение настоящего Соглашения Администрацией района.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3.4. Администрация поселения обязана: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своевременно предоставлять Администрации района информацию, необходимую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исполнению</w:t>
      </w:r>
      <w:proofErr w:type="gramEnd"/>
      <w:r>
        <w:rPr>
          <w:sz w:val="28"/>
          <w:szCs w:val="28"/>
        </w:rPr>
        <w:t xml:space="preserve"> настоящего Соглашения;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соблюдать при исполнении настоящего Соглашения требования действующего бюджетного законодательства.</w:t>
      </w:r>
    </w:p>
    <w:p w:rsidR="00885D2F" w:rsidRDefault="00885D2F" w:rsidP="0043403E">
      <w:pPr>
        <w:tabs>
          <w:tab w:val="left" w:pos="921"/>
        </w:tabs>
        <w:jc w:val="both"/>
        <w:rPr>
          <w:sz w:val="20"/>
          <w:szCs w:val="20"/>
        </w:rPr>
      </w:pPr>
    </w:p>
    <w:p w:rsidR="00885D2F" w:rsidRDefault="00885D2F" w:rsidP="0043403E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Ответственность Сторон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4.1. В случае неисполнения или ненадлежащего исполнения обязательств по настоящему Соглашению Стороны несут ответственность в соответствии с законодательством Российской Федерации (включая финансовые санкции).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4.2. Разногласия и споры, связанные с исполнением настоящего Соглашения, разрешаются Сторонами путем проведения переговоров или в судебном порядке.</w:t>
      </w:r>
    </w:p>
    <w:p w:rsidR="00885D2F" w:rsidRDefault="00885D2F" w:rsidP="0043403E">
      <w:pPr>
        <w:tabs>
          <w:tab w:val="left" w:pos="921"/>
        </w:tabs>
        <w:rPr>
          <w:sz w:val="20"/>
          <w:szCs w:val="20"/>
        </w:rPr>
      </w:pPr>
    </w:p>
    <w:p w:rsidR="00885D2F" w:rsidRDefault="00885D2F" w:rsidP="0043403E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Срок действия и основания прекращения действия настоящего Соглашения</w:t>
      </w:r>
    </w:p>
    <w:p w:rsidR="00885D2F" w:rsidRDefault="00885D2F" w:rsidP="0043403E">
      <w:pPr>
        <w:tabs>
          <w:tab w:val="left" w:pos="921"/>
        </w:tabs>
        <w:jc w:val="center"/>
        <w:rPr>
          <w:b/>
          <w:bCs/>
          <w:sz w:val="28"/>
          <w:szCs w:val="28"/>
        </w:rPr>
      </w:pP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5.1. Соглашение вступает в силу с момента его заключения и действует в течение одного года со дня его заключения.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5.2. Соглашение досрочно прекращает свое действие в следующих случаях: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 соглашению Сторон настоящего Соглашения;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 инициативе любой из Сторон при условии, что уведомление о досрочном прекращении настоящего Соглашения в письменном виде направлено другой Стороне не позднее, чем за 1 месяц до дня его прекращения.</w:t>
      </w:r>
    </w:p>
    <w:p w:rsidR="00885D2F" w:rsidRDefault="00885D2F" w:rsidP="0043403E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5.3. По мере необходимости Стороны могут вносить в Соглашение изменения и дополнения, оформленные в письменном виде и являющиеся неотъемлемыми частями настоящего Соглашения.</w:t>
      </w:r>
    </w:p>
    <w:p w:rsidR="00885D2F" w:rsidRDefault="00885D2F" w:rsidP="0043403E">
      <w:pPr>
        <w:tabs>
          <w:tab w:val="left" w:pos="921"/>
        </w:tabs>
        <w:rPr>
          <w:sz w:val="20"/>
          <w:szCs w:val="20"/>
        </w:rPr>
      </w:pPr>
    </w:p>
    <w:p w:rsidR="00885D2F" w:rsidRDefault="00885D2F" w:rsidP="0043403E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Юридические адреса и подписи Сторон</w:t>
      </w:r>
    </w:p>
    <w:p w:rsidR="00885D2F" w:rsidRDefault="00885D2F" w:rsidP="0043403E">
      <w:pPr>
        <w:tabs>
          <w:tab w:val="left" w:pos="921"/>
        </w:tabs>
        <w:rPr>
          <w:sz w:val="28"/>
          <w:szCs w:val="28"/>
        </w:rPr>
      </w:pPr>
    </w:p>
    <w:tbl>
      <w:tblPr>
        <w:tblW w:w="10035" w:type="dxa"/>
        <w:tblInd w:w="-103" w:type="dxa"/>
        <w:tblLayout w:type="fixed"/>
        <w:tblCellMar>
          <w:left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09"/>
        <w:gridCol w:w="2533"/>
        <w:gridCol w:w="1730"/>
        <w:gridCol w:w="963"/>
        <w:gridCol w:w="1076"/>
        <w:gridCol w:w="3624"/>
      </w:tblGrid>
      <w:tr w:rsidR="00885D2F">
        <w:trPr>
          <w:gridBefore w:val="1"/>
          <w:wBefore w:w="108" w:type="dxa"/>
          <w:trHeight w:val="324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района</w:t>
            </w:r>
          </w:p>
          <w:p w:rsidR="00885D2F" w:rsidRDefault="00885D2F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поселения</w:t>
            </w:r>
          </w:p>
        </w:tc>
      </w:tr>
      <w:tr w:rsidR="00885D2F">
        <w:trPr>
          <w:gridBefore w:val="1"/>
          <w:wBefore w:w="108" w:type="dxa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885D2F">
        <w:trPr>
          <w:gridBefore w:val="1"/>
          <w:wBefore w:w="108" w:type="dxa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Юридический адрес: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885D2F">
        <w:trPr>
          <w:gridBefore w:val="1"/>
          <w:wBefore w:w="108" w:type="dxa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ИНН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885D2F">
        <w:trPr>
          <w:gridBefore w:val="1"/>
          <w:wBefore w:w="108" w:type="dxa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КПП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885D2F">
        <w:trPr>
          <w:gridBefore w:val="1"/>
          <w:wBefore w:w="108" w:type="dxa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b/>
                <w:bCs/>
                <w:i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Р</w:t>
            </w:r>
            <w:proofErr w:type="gramEnd"/>
            <w:r>
              <w:rPr>
                <w:b/>
                <w:bCs/>
                <w:i/>
                <w:iCs/>
                <w:sz w:val="28"/>
                <w:szCs w:val="28"/>
              </w:rPr>
              <w:t>/счет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885D2F">
        <w:trPr>
          <w:gridBefore w:val="1"/>
          <w:wBefore w:w="108" w:type="dxa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Банк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885D2F">
        <w:trPr>
          <w:gridBefore w:val="1"/>
          <w:wBefore w:w="108" w:type="dxa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БИК 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885D2F">
        <w:trPr>
          <w:gridBefore w:val="1"/>
          <w:wBefore w:w="108" w:type="dxa"/>
          <w:trHeight w:val="75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Тел/факс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885D2F">
        <w:tc>
          <w:tcPr>
            <w:tcW w:w="43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D2F" w:rsidRDefault="00885D2F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района:</w:t>
            </w:r>
          </w:p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_______________ района </w:t>
            </w:r>
          </w:p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4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D2F" w:rsidRDefault="00885D2F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поселения:</w:t>
            </w:r>
          </w:p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 ________________ сельсовета</w:t>
            </w:r>
          </w:p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 района </w:t>
            </w:r>
          </w:p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85D2F" w:rsidRDefault="00885D2F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</w:t>
            </w:r>
          </w:p>
        </w:tc>
      </w:tr>
    </w:tbl>
    <w:p w:rsidR="00885D2F" w:rsidRDefault="00885D2F" w:rsidP="0043403E">
      <w:pPr>
        <w:tabs>
          <w:tab w:val="left" w:pos="921"/>
        </w:tabs>
        <w:rPr>
          <w:sz w:val="20"/>
          <w:szCs w:val="20"/>
        </w:rPr>
      </w:pPr>
      <w:r>
        <w:rPr>
          <w:sz w:val="20"/>
          <w:szCs w:val="20"/>
        </w:rPr>
        <w:t xml:space="preserve">     (подпись)                              (Ф.И.О.)                                               (подпись)                          (Ф.И.О.)</w:t>
      </w:r>
    </w:p>
    <w:p w:rsidR="00885D2F" w:rsidRDefault="00885D2F" w:rsidP="0043403E">
      <w:pPr>
        <w:tabs>
          <w:tab w:val="left" w:pos="921"/>
        </w:tabs>
        <w:rPr>
          <w:sz w:val="20"/>
          <w:szCs w:val="20"/>
        </w:rPr>
      </w:pPr>
      <w:r>
        <w:rPr>
          <w:sz w:val="20"/>
          <w:szCs w:val="20"/>
        </w:rPr>
        <w:t xml:space="preserve">          М.П.                                                                                                   М.П.</w:t>
      </w:r>
    </w:p>
    <w:p w:rsidR="00885D2F" w:rsidRDefault="00885D2F"/>
    <w:sectPr w:rsidR="00885D2F" w:rsidSect="008129E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403E"/>
    <w:rsid w:val="002773E1"/>
    <w:rsid w:val="004121A1"/>
    <w:rsid w:val="0043403E"/>
    <w:rsid w:val="00472B2B"/>
    <w:rsid w:val="00493632"/>
    <w:rsid w:val="006C7FCF"/>
    <w:rsid w:val="007071FE"/>
    <w:rsid w:val="007668AC"/>
    <w:rsid w:val="008129EF"/>
    <w:rsid w:val="00885D2F"/>
    <w:rsid w:val="008B76D2"/>
    <w:rsid w:val="008F3BD5"/>
    <w:rsid w:val="009C7C56"/>
    <w:rsid w:val="009D4130"/>
    <w:rsid w:val="009E45C4"/>
    <w:rsid w:val="00A73D9D"/>
    <w:rsid w:val="00AE09C9"/>
    <w:rsid w:val="00B540B9"/>
    <w:rsid w:val="00C40BBD"/>
    <w:rsid w:val="00C86882"/>
    <w:rsid w:val="00CA14AB"/>
    <w:rsid w:val="00D8296B"/>
    <w:rsid w:val="00DE502A"/>
    <w:rsid w:val="00DF55D3"/>
    <w:rsid w:val="00E856C4"/>
    <w:rsid w:val="00F25816"/>
    <w:rsid w:val="00FE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0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0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540B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15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43540-3989-43D1-80A3-1D9576402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   КРАСНОСИБИРСКОГО СЕЛЬСОВЕТА</vt:lpstr>
    </vt:vector>
  </TitlesOfParts>
  <Company>DG Win&amp;Soft</Company>
  <LinksUpToDate>false</LinksUpToDate>
  <CharactersWithSpaces>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   КРАСНОСИБИРСКОГО СЕЛЬСОВЕТА</dc:title>
  <dc:subject/>
  <dc:creator>User</dc:creator>
  <cp:keywords/>
  <dc:description/>
  <cp:lastModifiedBy>User</cp:lastModifiedBy>
  <cp:revision>11</cp:revision>
  <cp:lastPrinted>2021-12-20T03:08:00Z</cp:lastPrinted>
  <dcterms:created xsi:type="dcterms:W3CDTF">2017-03-20T08:42:00Z</dcterms:created>
  <dcterms:modified xsi:type="dcterms:W3CDTF">2021-12-20T03:08:00Z</dcterms:modified>
</cp:coreProperties>
</file>